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A7" w:rsidRDefault="00AF59A7" w:rsidP="00AF59A7">
      <w:pPr>
        <w:jc w:val="both"/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1DAE92A" wp14:editId="362FB33F">
            <wp:simplePos x="0" y="0"/>
            <wp:positionH relativeFrom="margin">
              <wp:posOffset>2143125</wp:posOffset>
            </wp:positionH>
            <wp:positionV relativeFrom="paragraph">
              <wp:posOffset>55880</wp:posOffset>
            </wp:positionV>
            <wp:extent cx="2311200" cy="1479600"/>
            <wp:effectExtent l="0" t="0" r="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N_Agriculture_et_Alimentation_CMJN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200" cy="14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9A7" w:rsidRDefault="00AF59A7" w:rsidP="00AF59A7">
      <w:pPr>
        <w:jc w:val="both"/>
      </w:pPr>
    </w:p>
    <w:p w:rsidR="00AF59A7" w:rsidRDefault="00AF59A7" w:rsidP="00AF59A7">
      <w:pPr>
        <w:jc w:val="both"/>
      </w:pPr>
    </w:p>
    <w:p w:rsidR="00AF59A7" w:rsidRDefault="00AF59A7" w:rsidP="00AF59A7">
      <w:pPr>
        <w:jc w:val="both"/>
      </w:pPr>
    </w:p>
    <w:p w:rsidR="00AF59A7" w:rsidRDefault="00AF59A7" w:rsidP="00AF59A7">
      <w:pPr>
        <w:jc w:val="both"/>
      </w:pPr>
    </w:p>
    <w:p w:rsidR="00AF59A7" w:rsidRDefault="00AF59A7" w:rsidP="00AF59A7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C3A32" wp14:editId="0D5186DB">
                <wp:simplePos x="0" y="0"/>
                <wp:positionH relativeFrom="margin">
                  <wp:posOffset>-33020</wp:posOffset>
                </wp:positionH>
                <wp:positionV relativeFrom="paragraph">
                  <wp:posOffset>245110</wp:posOffset>
                </wp:positionV>
                <wp:extent cx="6267450" cy="1828800"/>
                <wp:effectExtent l="0" t="0" r="19050" b="2349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59A7" w:rsidRPr="00BE727B" w:rsidRDefault="00AF59A7" w:rsidP="00AF59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Demande d’autorisation à dispenser</w:t>
                            </w:r>
                            <w:r w:rsidRPr="00BE72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la formation « Hygiène alimentaire en établissement de restauration commerciale »</w:t>
                            </w:r>
                          </w:p>
                          <w:p w:rsidR="00BD157B" w:rsidRDefault="00AF59A7" w:rsidP="00BD157B">
                            <w:pPr>
                              <w:spacing w:after="0"/>
                              <w:jc w:val="center"/>
                            </w:pPr>
                            <w:r w:rsidRPr="00BE727B">
                              <w:rPr>
                                <w:rFonts w:ascii="Arial" w:hAnsi="Arial" w:cs="Arial"/>
                              </w:rPr>
                              <w:t xml:space="preserve">Arrêté du </w:t>
                            </w:r>
                            <w:r>
                              <w:rPr>
                                <w:rFonts w:ascii="Arial" w:hAnsi="Arial" w:cs="Arial"/>
                              </w:rPr>
                              <w:t>12 février 2024</w:t>
                            </w:r>
                            <w:r w:rsidR="00BD157B" w:rsidRPr="00BD157B">
                              <w:t xml:space="preserve"> </w:t>
                            </w:r>
                          </w:p>
                          <w:p w:rsidR="00AF59A7" w:rsidRPr="00855051" w:rsidRDefault="00BD157B" w:rsidP="00BD157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t>relatif</w:t>
                            </w:r>
                            <w:proofErr w:type="gramEnd"/>
                            <w:r>
                              <w:t xml:space="preserve"> au cahier des charges de la formation spécifique en matière d'hygiène alimentaire adaptée à l'activité des établissements de restauration commerciale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FC3A3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.6pt;margin-top:19.3pt;width:493.5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" filled="f" strokeweight=".5pt">
                <v:textbox style="mso-fit-shape-to-text:t">
                  <w:txbxContent>
                    <w:p w:rsidR="00AF59A7" w:rsidRPr="00BE727B" w:rsidRDefault="00AF59A7" w:rsidP="00AF59A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Demande d’autorisation à dispenser</w:t>
                      </w:r>
                      <w:r w:rsidRPr="00BE72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la formation « Hygiène alimentaire en établissement de restauration commerciale »</w:t>
                      </w:r>
                    </w:p>
                    <w:p w:rsidR="00BD157B" w:rsidRDefault="00AF59A7" w:rsidP="00BD157B">
                      <w:pPr>
                        <w:spacing w:after="0"/>
                        <w:jc w:val="center"/>
                      </w:pPr>
                      <w:r w:rsidRPr="00BE727B">
                        <w:rPr>
                          <w:rFonts w:ascii="Arial" w:hAnsi="Arial" w:cs="Arial"/>
                        </w:rPr>
                        <w:t xml:space="preserve">Arrêté du </w:t>
                      </w:r>
                      <w:r>
                        <w:rPr>
                          <w:rFonts w:ascii="Arial" w:hAnsi="Arial" w:cs="Arial"/>
                        </w:rPr>
                        <w:t>12 février 2024</w:t>
                      </w:r>
                      <w:r w:rsidR="00BD157B" w:rsidRPr="00BD157B">
                        <w:t xml:space="preserve"> </w:t>
                      </w:r>
                    </w:p>
                    <w:p w:rsidR="00AF59A7" w:rsidRPr="00855051" w:rsidRDefault="00BD157B" w:rsidP="00BD157B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t>relatif</w:t>
                      </w:r>
                      <w:proofErr w:type="gramEnd"/>
                      <w:r>
                        <w:t xml:space="preserve"> au cahier des charges de la formation spécifique en matière d'hygiène alimentaire adaptée à l'activité des établissements de restauration commerciale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59A7" w:rsidRDefault="00AF59A7" w:rsidP="00AF59A7">
      <w:pPr>
        <w:spacing w:before="480" w:after="240"/>
        <w:jc w:val="both"/>
        <w:rPr>
          <w:rFonts w:ascii="Arial" w:hAnsi="Arial" w:cs="Arial"/>
        </w:rPr>
      </w:pPr>
      <w:r w:rsidRPr="00BE727B">
        <w:rPr>
          <w:rFonts w:ascii="Arial" w:hAnsi="Arial" w:cs="Arial"/>
        </w:rPr>
        <w:t>Nom ou raison sociale du dispensateur de formation :</w:t>
      </w:r>
    </w:p>
    <w:p w:rsidR="00AF59A7" w:rsidRPr="00BE727B" w:rsidRDefault="00AF59A7" w:rsidP="00AF59A7">
      <w:pPr>
        <w:spacing w:before="480" w:after="240"/>
        <w:jc w:val="both"/>
        <w:rPr>
          <w:rFonts w:ascii="Arial" w:hAnsi="Arial" w:cs="Arial"/>
        </w:rPr>
      </w:pPr>
    </w:p>
    <w:p w:rsidR="00AF59A7" w:rsidRDefault="00AF59A7" w:rsidP="00AF59A7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du siège social :</w:t>
      </w:r>
    </w:p>
    <w:p w:rsidR="00AF59A7" w:rsidRPr="00BE727B" w:rsidRDefault="00AF59A7" w:rsidP="00AF59A7">
      <w:pPr>
        <w:spacing w:before="120" w:after="240"/>
        <w:jc w:val="both"/>
        <w:rPr>
          <w:rFonts w:ascii="Arial" w:hAnsi="Arial" w:cs="Arial"/>
        </w:rPr>
      </w:pPr>
    </w:p>
    <w:p w:rsidR="00AF59A7" w:rsidRDefault="00AF59A7" w:rsidP="00AF59A7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Numéro de téléphone du siège social :</w:t>
      </w:r>
    </w:p>
    <w:p w:rsidR="00AF59A7" w:rsidRDefault="00AF59A7" w:rsidP="00AF59A7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électronique du siège social :</w:t>
      </w:r>
    </w:p>
    <w:p w:rsidR="00AF59A7" w:rsidRDefault="00AF59A7" w:rsidP="00AF59A7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Numéro de déclaration d’activité à la DREETS :</w:t>
      </w:r>
    </w:p>
    <w:p w:rsidR="00AF59A7" w:rsidRDefault="00AF59A7" w:rsidP="00AF59A7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SIRET :</w:t>
      </w:r>
    </w:p>
    <w:p w:rsidR="00AF59A7" w:rsidRDefault="00AF59A7" w:rsidP="00AF59A7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Nom du responsable légal :</w:t>
      </w:r>
    </w:p>
    <w:p w:rsidR="00AF59A7" w:rsidRDefault="00AF59A7" w:rsidP="00AF59A7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Contact en charge du dossier (ces coordonnées figureront sur la liste à destination du public) :</w:t>
      </w:r>
    </w:p>
    <w:p w:rsidR="00AF59A7" w:rsidRDefault="00AF59A7" w:rsidP="00AF59A7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et prénom : </w:t>
      </w:r>
    </w:p>
    <w:p w:rsidR="00AF59A7" w:rsidRDefault="00AF59A7" w:rsidP="00AF59A7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électronique :</w:t>
      </w:r>
    </w:p>
    <w:p w:rsidR="00AF59A7" w:rsidRDefault="00AF59A7" w:rsidP="00AF59A7">
      <w:pPr>
        <w:spacing w:before="120" w:after="240"/>
        <w:jc w:val="both"/>
        <w:rPr>
          <w:rFonts w:ascii="Arial" w:hAnsi="Arial" w:cs="Arial"/>
        </w:rPr>
      </w:pPr>
    </w:p>
    <w:p w:rsidR="00AF59A7" w:rsidRDefault="00AF59A7" w:rsidP="00AF59A7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soussigné(e) </w:t>
      </w:r>
    </w:p>
    <w:p w:rsidR="00AF59A7" w:rsidRDefault="00AF59A7" w:rsidP="00AF59A7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En qualité de :</w:t>
      </w:r>
    </w:p>
    <w:p w:rsidR="00BD157B" w:rsidRPr="00BD157B" w:rsidRDefault="00AF59A7" w:rsidP="00BD157B">
      <w:pPr>
        <w:spacing w:after="0"/>
        <w:jc w:val="both"/>
        <w:rPr>
          <w:rFonts w:ascii="Arial" w:hAnsi="Arial" w:cs="Arial"/>
        </w:rPr>
      </w:pPr>
      <w:r w:rsidRPr="00BD157B">
        <w:rPr>
          <w:rFonts w:ascii="Arial" w:hAnsi="Arial" w:cs="Arial"/>
        </w:rPr>
        <w:t>Demande à mettre en œuvre la formation spécifique en hygiène alimentaire adaptée à l’activité des établissements de restauration commerciale conformément à l’arrêté du 12 février 2024.</w:t>
      </w:r>
      <w:r w:rsidR="00BD157B" w:rsidRPr="00BD157B">
        <w:rPr>
          <w:rFonts w:ascii="Arial" w:hAnsi="Arial" w:cs="Arial"/>
        </w:rPr>
        <w:t xml:space="preserve"> </w:t>
      </w:r>
      <w:proofErr w:type="gramStart"/>
      <w:r w:rsidR="00BD157B" w:rsidRPr="00BD157B">
        <w:rPr>
          <w:rFonts w:ascii="Arial" w:hAnsi="Arial" w:cs="Arial"/>
        </w:rPr>
        <w:t>relatif</w:t>
      </w:r>
      <w:proofErr w:type="gramEnd"/>
      <w:r w:rsidR="00BD157B" w:rsidRPr="00BD157B">
        <w:rPr>
          <w:rFonts w:ascii="Arial" w:hAnsi="Arial" w:cs="Arial"/>
        </w:rPr>
        <w:t xml:space="preserve"> au cahier des charges de la formation spécifique en matière d'hygiène alimentaire adaptée à l'activité des établissements de restauration commerciale</w:t>
      </w:r>
    </w:p>
    <w:p w:rsidR="00AF59A7" w:rsidRPr="00BD157B" w:rsidRDefault="00AF59A7" w:rsidP="00AF59A7">
      <w:pPr>
        <w:spacing w:before="120" w:after="240"/>
        <w:jc w:val="both"/>
        <w:rPr>
          <w:rFonts w:ascii="Arial" w:hAnsi="Arial" w:cs="Arial"/>
        </w:rPr>
      </w:pPr>
      <w:bookmarkStart w:id="0" w:name="_GoBack"/>
      <w:bookmarkEnd w:id="0"/>
    </w:p>
    <w:p w:rsidR="00AF59A7" w:rsidRDefault="00AF59A7" w:rsidP="00AF59A7">
      <w:pPr>
        <w:spacing w:before="120" w:after="240"/>
        <w:jc w:val="both"/>
        <w:rPr>
          <w:rFonts w:ascii="Arial" w:hAnsi="Arial" w:cs="Arial"/>
        </w:rPr>
      </w:pPr>
    </w:p>
    <w:p w:rsidR="000B2BAE" w:rsidRDefault="00AF59A7" w:rsidP="00AF59A7">
      <w:pPr>
        <w:spacing w:before="120" w:after="240"/>
        <w:jc w:val="both"/>
      </w:pPr>
      <w:r>
        <w:rPr>
          <w:rFonts w:ascii="Arial" w:hAnsi="Arial" w:cs="Arial"/>
        </w:rPr>
        <w:t xml:space="preserve">Signature </w:t>
      </w:r>
    </w:p>
    <w:sectPr w:rsidR="000B2BAE" w:rsidSect="00AF59A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A7"/>
    <w:rsid w:val="000B2BAE"/>
    <w:rsid w:val="00253076"/>
    <w:rsid w:val="00AF59A7"/>
    <w:rsid w:val="00B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73C2"/>
  <w15:chartTrackingRefBased/>
  <w15:docId w15:val="{B354B384-EFF6-4A0A-A325-227F0002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9A7"/>
  </w:style>
  <w:style w:type="paragraph" w:styleId="Titre1">
    <w:name w:val="heading 1"/>
    <w:basedOn w:val="Normal"/>
    <w:next w:val="Normal"/>
    <w:link w:val="Titre1Car"/>
    <w:uiPriority w:val="9"/>
    <w:qFormat/>
    <w:rsid w:val="00AF59A7"/>
    <w:pPr>
      <w:keepNext/>
      <w:keepLines/>
      <w:spacing w:before="240" w:after="240"/>
      <w:jc w:val="both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59A7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MAURICE</dc:creator>
  <cp:keywords/>
  <dc:description/>
  <cp:lastModifiedBy>JEAN-PAUL GIOVANNI</cp:lastModifiedBy>
  <cp:revision>3</cp:revision>
  <dcterms:created xsi:type="dcterms:W3CDTF">2024-05-14T09:24:00Z</dcterms:created>
  <dcterms:modified xsi:type="dcterms:W3CDTF">2024-05-15T10:08:00Z</dcterms:modified>
</cp:coreProperties>
</file>